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33B707E" w:rsidR="005013B6" w:rsidRPr="00C40404" w:rsidRDefault="00A5128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5F44382" w14:textId="77777777" w:rsidR="00A51285" w:rsidRPr="00A51285" w:rsidRDefault="00A51285" w:rsidP="00A512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1285">
        <w:rPr>
          <w:rFonts w:ascii="Arial Nova Light" w:hAnsi="Arial Nova Light" w:cs="Arial"/>
          <w:bCs/>
          <w:color w:val="262626" w:themeColor="text1" w:themeTint="D9"/>
        </w:rPr>
        <w:t>RSG Group GmbH</w:t>
      </w:r>
    </w:p>
    <w:p w14:paraId="76CEAB03" w14:textId="77777777" w:rsidR="00A51285" w:rsidRPr="00A51285" w:rsidRDefault="00A51285" w:rsidP="00A512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1285">
        <w:rPr>
          <w:rFonts w:ascii="Arial Nova Light" w:hAnsi="Arial Nova Light" w:cs="Arial"/>
          <w:bCs/>
          <w:color w:val="262626" w:themeColor="text1" w:themeTint="D9"/>
        </w:rPr>
        <w:t>McFit Kundenservice</w:t>
      </w:r>
    </w:p>
    <w:p w14:paraId="71839BA8" w14:textId="77777777" w:rsidR="00A51285" w:rsidRPr="00A51285" w:rsidRDefault="00A51285" w:rsidP="00A5128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1285">
        <w:rPr>
          <w:rFonts w:ascii="Arial Nova Light" w:hAnsi="Arial Nova Light" w:cs="Arial"/>
          <w:bCs/>
          <w:color w:val="262626" w:themeColor="text1" w:themeTint="D9"/>
        </w:rPr>
        <w:t>Tannenberg 4</w:t>
      </w:r>
    </w:p>
    <w:p w14:paraId="101D6686" w14:textId="7FFEB0CC" w:rsidR="00944C7B" w:rsidRPr="00020AF4" w:rsidRDefault="00A5128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1285">
        <w:rPr>
          <w:rFonts w:ascii="Arial Nova Light" w:hAnsi="Arial Nova Light" w:cs="Arial"/>
          <w:bCs/>
          <w:color w:val="262626" w:themeColor="text1" w:themeTint="D9"/>
        </w:rPr>
        <w:t>96132 Schlüsselfeld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41CBA7" w:rsidR="00481C8C" w:rsidRDefault="00A5128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DBACC97" w:rsidR="005013B6" w:rsidRPr="00020AF4" w:rsidRDefault="00A5128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1528" w14:textId="77777777" w:rsidR="00B937C2" w:rsidRDefault="00B937C2" w:rsidP="00944C7B">
      <w:r>
        <w:separator/>
      </w:r>
    </w:p>
  </w:endnote>
  <w:endnote w:type="continuationSeparator" w:id="0">
    <w:p w14:paraId="40E01E24" w14:textId="77777777" w:rsidR="00B937C2" w:rsidRDefault="00B937C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15408" w14:textId="77777777" w:rsidR="00B937C2" w:rsidRDefault="00B937C2" w:rsidP="00944C7B">
      <w:r>
        <w:separator/>
      </w:r>
    </w:p>
  </w:footnote>
  <w:footnote w:type="continuationSeparator" w:id="0">
    <w:p w14:paraId="74B80CB2" w14:textId="77777777" w:rsidR="00B937C2" w:rsidRDefault="00B937C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A1271D1" w:rsidR="00C40404" w:rsidRPr="00394863" w:rsidRDefault="00A5128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Tobias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AB3C91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51285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31D9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8E160F"/>
    <w:rsid w:val="00903877"/>
    <w:rsid w:val="00944C7B"/>
    <w:rsid w:val="00976DBC"/>
    <w:rsid w:val="00981073"/>
    <w:rsid w:val="00991FF1"/>
    <w:rsid w:val="009D3397"/>
    <w:rsid w:val="009E7F5E"/>
    <w:rsid w:val="00A14A47"/>
    <w:rsid w:val="00A51285"/>
    <w:rsid w:val="00AD525F"/>
    <w:rsid w:val="00AF0A9C"/>
    <w:rsid w:val="00B83339"/>
    <w:rsid w:val="00B937C2"/>
    <w:rsid w:val="00BC4A48"/>
    <w:rsid w:val="00C40404"/>
    <w:rsid w:val="00C5036E"/>
    <w:rsid w:val="00D812BA"/>
    <w:rsid w:val="00DB42A6"/>
    <w:rsid w:val="00DB70A3"/>
    <w:rsid w:val="00DE7D30"/>
    <w:rsid w:val="00E641C7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2022-04-14T21:03:00Z</cp:lastPrinted>
  <dcterms:created xsi:type="dcterms:W3CDTF">2022-04-14T21:06:00Z</dcterms:created>
  <dcterms:modified xsi:type="dcterms:W3CDTF">2022-04-14T21:06:00Z</dcterms:modified>
</cp:coreProperties>
</file>